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5359CF13" w:rsidR="00C1597C" w:rsidRDefault="002E2E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CB0830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－</w:t>
      </w:r>
      <w:r w:rsidR="008F74E2">
        <w:rPr>
          <w:rFonts w:asciiTheme="minorEastAsia" w:eastAsiaTheme="minorEastAsia" w:hAnsiTheme="minorEastAsia" w:hint="eastAsia"/>
        </w:rPr>
        <w:t>１</w:t>
      </w:r>
      <w:r w:rsidR="00BD5B0E">
        <w:rPr>
          <w:rFonts w:asciiTheme="minorEastAsia" w:eastAsiaTheme="minorEastAsia" w:hAnsiTheme="minorEastAsia" w:hint="eastAsia"/>
        </w:rPr>
        <w:t>（第６条関係）</w:t>
      </w:r>
    </w:p>
    <w:p w14:paraId="60ED04A2" w14:textId="46EF4703" w:rsidR="00AB28E4" w:rsidRDefault="00AB28E4" w:rsidP="00AB28E4">
      <w:pPr>
        <w:wordWrap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14:paraId="7FD79AAE" w14:textId="77777777" w:rsidR="00AB28E4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0D5611A1" w14:textId="77777777" w:rsidR="00AB28E4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2A5EC34F" w14:textId="77777777" w:rsidR="00A5052A" w:rsidRDefault="00711740" w:rsidP="0071174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Hlk156463152"/>
      <w:r w:rsidRPr="00BC43BA">
        <w:rPr>
          <w:rFonts w:hint="eastAsia"/>
          <w:sz w:val="24"/>
          <w:szCs w:val="24"/>
        </w:rPr>
        <w:t>徳島県ＺＥＶ・蓄電池等導入事業</w:t>
      </w:r>
      <w:r w:rsidR="00F67B7D" w:rsidRPr="00BC43BA">
        <w:rPr>
          <w:rFonts w:hint="eastAsia"/>
          <w:sz w:val="24"/>
          <w:szCs w:val="24"/>
        </w:rPr>
        <w:t>費</w:t>
      </w:r>
      <w:r w:rsidRPr="00BC43BA">
        <w:rPr>
          <w:rFonts w:hint="eastAsia"/>
          <w:sz w:val="24"/>
          <w:szCs w:val="24"/>
        </w:rPr>
        <w:t>補助金</w:t>
      </w:r>
      <w:bookmarkEnd w:id="0"/>
    </w:p>
    <w:p w14:paraId="234F3B06" w14:textId="6B2D5949" w:rsidR="00AB28E4" w:rsidRPr="00585816" w:rsidRDefault="00A5052A" w:rsidP="00A5052A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r w:rsidRPr="00585816">
        <w:rPr>
          <w:rFonts w:hint="eastAsia"/>
          <w:sz w:val="24"/>
          <w:szCs w:val="24"/>
        </w:rPr>
        <w:t>（物価高騰対応重点支援・ＺＥＶ</w:t>
      </w:r>
      <w:r w:rsidR="002B1682" w:rsidRPr="00585816">
        <w:rPr>
          <w:rFonts w:hint="eastAsia"/>
          <w:sz w:val="24"/>
          <w:szCs w:val="24"/>
        </w:rPr>
        <w:t>補助事業</w:t>
      </w:r>
      <w:r w:rsidRPr="00585816">
        <w:rPr>
          <w:rFonts w:hint="eastAsia"/>
          <w:sz w:val="24"/>
          <w:szCs w:val="24"/>
        </w:rPr>
        <w:t>）</w:t>
      </w:r>
      <w:r w:rsidR="00AB28E4" w:rsidRPr="00585816">
        <w:rPr>
          <w:rFonts w:hint="eastAsia"/>
          <w:spacing w:val="-6"/>
          <w:kern w:val="0"/>
          <w:sz w:val="24"/>
        </w:rPr>
        <w:t>に係る事業実施</w:t>
      </w:r>
      <w:r w:rsidR="00D10643" w:rsidRPr="00585816">
        <w:rPr>
          <w:rFonts w:hint="eastAsia"/>
          <w:spacing w:val="-6"/>
          <w:kern w:val="0"/>
          <w:sz w:val="24"/>
        </w:rPr>
        <w:t>概要書</w:t>
      </w:r>
      <w:r w:rsidR="00C46232" w:rsidRPr="00585816">
        <w:rPr>
          <w:rFonts w:hint="eastAsia"/>
          <w:spacing w:val="-6"/>
          <w:kern w:val="0"/>
          <w:sz w:val="24"/>
        </w:rPr>
        <w:t>（個人</w:t>
      </w:r>
      <w:r w:rsidR="008F74E2" w:rsidRPr="00585816">
        <w:rPr>
          <w:rFonts w:hint="eastAsia"/>
          <w:spacing w:val="-6"/>
          <w:kern w:val="0"/>
          <w:sz w:val="24"/>
        </w:rPr>
        <w:t>申請</w:t>
      </w:r>
      <w:r w:rsidR="00C46232" w:rsidRPr="00585816">
        <w:rPr>
          <w:rFonts w:hint="eastAsia"/>
          <w:spacing w:val="-6"/>
          <w:kern w:val="0"/>
          <w:sz w:val="24"/>
        </w:rPr>
        <w:t>）</w:t>
      </w:r>
    </w:p>
    <w:p w14:paraId="31980B81" w14:textId="77777777" w:rsidR="00AB28E4" w:rsidRPr="00585816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585816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6AC00FF9" w:rsidR="00AB28E4" w:rsidRPr="00585816" w:rsidRDefault="00AB28E4" w:rsidP="00AB28E4">
      <w:pPr>
        <w:wordWrap w:val="0"/>
        <w:ind w:rightChars="300" w:right="630"/>
        <w:jc w:val="right"/>
      </w:pPr>
      <w:r w:rsidRPr="00585816">
        <w:rPr>
          <w:rFonts w:ascii="ＭＳ 明朝" w:hAnsi="ＭＳ 明朝" w:hint="eastAsia"/>
        </w:rPr>
        <w:t xml:space="preserve">（申請者）　</w:t>
      </w:r>
      <w:r w:rsidR="004C392D" w:rsidRPr="00585816">
        <w:rPr>
          <w:rFonts w:ascii="ＭＳ 明朝" w:hAnsi="ＭＳ 明朝" w:hint="eastAsia"/>
        </w:rPr>
        <w:t>住　　　　　所</w:t>
      </w:r>
      <w:r w:rsidRPr="00585816">
        <w:rPr>
          <w:rFonts w:ascii="ＭＳ 明朝" w:hAnsi="ＭＳ 明朝" w:hint="eastAsia"/>
        </w:rPr>
        <w:t xml:space="preserve">　　　　　　　　　　　　　</w:t>
      </w:r>
    </w:p>
    <w:p w14:paraId="5A019229" w14:textId="3F000BB4" w:rsidR="00AB28E4" w:rsidRPr="00585816" w:rsidRDefault="00AB28E4" w:rsidP="00413703">
      <w:pPr>
        <w:wordWrap w:val="0"/>
        <w:jc w:val="right"/>
        <w:rPr>
          <w:rFonts w:ascii="ＭＳ 明朝" w:hAnsi="ＭＳ 明朝"/>
        </w:rPr>
      </w:pPr>
      <w:r w:rsidRPr="00585816"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13357392" w14:textId="13C7499A" w:rsidR="00413703" w:rsidRPr="00585816" w:rsidRDefault="00413703" w:rsidP="00413703">
      <w:pPr>
        <w:wordWrap w:val="0"/>
        <w:jc w:val="right"/>
      </w:pPr>
      <w:r w:rsidRPr="00585816">
        <w:rPr>
          <w:rFonts w:hint="eastAsia"/>
        </w:rPr>
        <w:t xml:space="preserve">　　連　　絡　　先　　　　　　　　　　　　　　　　</w:t>
      </w:r>
    </w:p>
    <w:p w14:paraId="30012858" w14:textId="77777777" w:rsidR="00C1597C" w:rsidRPr="00585816" w:rsidRDefault="00C1597C">
      <w:pPr>
        <w:jc w:val="center"/>
        <w:rPr>
          <w:rFonts w:asciiTheme="minorEastAsia" w:eastAsiaTheme="minorEastAsia" w:hAnsiTheme="minorEastAsia"/>
          <w:sz w:val="22"/>
        </w:rPr>
      </w:pPr>
    </w:p>
    <w:p w14:paraId="1860F0A3" w14:textId="77777777" w:rsidR="002E2E59" w:rsidRPr="00585816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72AAC0D8" w:rsidR="00C1597C" w:rsidRPr="00585816" w:rsidRDefault="0071095B">
      <w:pPr>
        <w:rPr>
          <w:rFonts w:asciiTheme="minorEastAsia" w:eastAsiaTheme="minorEastAsia" w:hAnsiTheme="minorEastAsia"/>
        </w:rPr>
      </w:pPr>
      <w:r w:rsidRPr="00585816">
        <w:rPr>
          <w:rFonts w:asciiTheme="minorEastAsia" w:eastAsiaTheme="minorEastAsia" w:hAnsiTheme="minorEastAsia" w:hint="eastAsia"/>
        </w:rPr>
        <w:t>【</w:t>
      </w:r>
      <w:r w:rsidR="00AB28E4" w:rsidRPr="00585816">
        <w:rPr>
          <w:rFonts w:asciiTheme="minorEastAsia" w:eastAsiaTheme="minorEastAsia" w:hAnsiTheme="minorEastAsia" w:hint="eastAsia"/>
        </w:rPr>
        <w:t>車両及び補助金額算定に関する事項</w:t>
      </w:r>
      <w:r w:rsidRPr="00585816">
        <w:rPr>
          <w:rFonts w:asciiTheme="minorEastAsia" w:eastAsiaTheme="minorEastAsia" w:hAnsiTheme="minorEastAsia" w:hint="eastAsia"/>
        </w:rPr>
        <w:t>】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2880"/>
        <w:gridCol w:w="1640"/>
      </w:tblGrid>
      <w:tr w:rsidR="00585816" w:rsidRPr="00585816" w14:paraId="6A324D0D" w14:textId="77777777" w:rsidTr="008A4A1C">
        <w:trPr>
          <w:trHeight w:val="613"/>
          <w:jc w:val="center"/>
        </w:trPr>
        <w:tc>
          <w:tcPr>
            <w:tcW w:w="4520" w:type="dxa"/>
            <w:vAlign w:val="center"/>
          </w:tcPr>
          <w:p w14:paraId="52A6CD73" w14:textId="0E0BB2C3" w:rsidR="00AB28E4" w:rsidRPr="0058581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使用の本拠の位置</w:t>
            </w:r>
          </w:p>
        </w:tc>
        <w:tc>
          <w:tcPr>
            <w:tcW w:w="4520" w:type="dxa"/>
            <w:gridSpan w:val="2"/>
            <w:vAlign w:val="center"/>
          </w:tcPr>
          <w:p w14:paraId="64249343" w14:textId="77777777" w:rsidR="00AB28E4" w:rsidRPr="00585816" w:rsidRDefault="00AB28E4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5816" w:rsidRPr="00585816" w14:paraId="233FD695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18EC293E" w14:textId="77777777" w:rsidR="00BA77F2" w:rsidRPr="00585816" w:rsidRDefault="008E68F3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自動車販売事業者</w:t>
            </w:r>
          </w:p>
          <w:p w14:paraId="5DFD27C8" w14:textId="5DB3FA60" w:rsidR="001B3C14" w:rsidRPr="00585816" w:rsidRDefault="001B3C14" w:rsidP="001B3C14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  <w:sz w:val="18"/>
                <w:szCs w:val="16"/>
              </w:rPr>
              <w:t>※「様式１－１の２」の項目に同意する場合は記載をしてください。</w:t>
            </w:r>
          </w:p>
        </w:tc>
        <w:tc>
          <w:tcPr>
            <w:tcW w:w="4520" w:type="dxa"/>
            <w:gridSpan w:val="2"/>
            <w:vAlign w:val="center"/>
          </w:tcPr>
          <w:p w14:paraId="6294F335" w14:textId="09E093C4" w:rsidR="008E68F3" w:rsidRPr="00585816" w:rsidRDefault="008E68F3" w:rsidP="008E68F3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07431D7C" w14:textId="688BE486" w:rsidR="008E68F3" w:rsidRPr="00585816" w:rsidRDefault="008E68F3" w:rsidP="008E68F3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53EC171F" w14:textId="1BC168B4" w:rsidR="00BA77F2" w:rsidRPr="00585816" w:rsidRDefault="008E68F3" w:rsidP="008E68F3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585816" w:rsidRPr="00585816" w14:paraId="25427892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71E05D4D" w14:textId="77777777" w:rsidR="00AB28E4" w:rsidRPr="0058581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導入した</w:t>
            </w:r>
            <w:r w:rsidR="00711740" w:rsidRPr="00585816">
              <w:rPr>
                <w:rFonts w:asciiTheme="minorEastAsia" w:eastAsiaTheme="minorEastAsia" w:hAnsiTheme="minorEastAsia" w:hint="eastAsia"/>
              </w:rPr>
              <w:t>Ｚ</w:t>
            </w:r>
            <w:r w:rsidRPr="00585816">
              <w:rPr>
                <w:rFonts w:asciiTheme="minorEastAsia" w:eastAsiaTheme="minorEastAsia" w:hAnsiTheme="minorEastAsia" w:hint="eastAsia"/>
              </w:rPr>
              <w:t>ＥＶ</w:t>
            </w:r>
          </w:p>
          <w:p w14:paraId="26C2D227" w14:textId="6BCB8F5E" w:rsidR="00E15F2D" w:rsidRPr="00585816" w:rsidRDefault="00E15F2D" w:rsidP="00F30504">
            <w:pPr>
              <w:jc w:val="center"/>
              <w:rPr>
                <w:rFonts w:asciiTheme="minorEastAsia" w:eastAsiaTheme="minorEastAsia" w:hAnsiTheme="minorEastAsia"/>
              </w:rPr>
            </w:pPr>
            <w:r w:rsidRPr="00F30504">
              <w:rPr>
                <w:rFonts w:asciiTheme="minorEastAsia" w:eastAsiaTheme="minorEastAsia" w:hAnsiTheme="minorEastAsia" w:hint="eastAsia"/>
                <w:sz w:val="18"/>
                <w:szCs w:val="16"/>
              </w:rPr>
              <w:t>※該当する車種に☑すること。</w:t>
            </w:r>
          </w:p>
        </w:tc>
        <w:tc>
          <w:tcPr>
            <w:tcW w:w="4520" w:type="dxa"/>
            <w:gridSpan w:val="2"/>
            <w:vAlign w:val="center"/>
          </w:tcPr>
          <w:p w14:paraId="449F72E8" w14:textId="77777777" w:rsidR="00AB28E4" w:rsidRPr="0058581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3028FD6B" w14:textId="77777777" w:rsidR="0003746E" w:rsidRPr="00585816" w:rsidRDefault="00711740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車</w:t>
            </w:r>
            <w:r w:rsidR="00BA77F2" w:rsidRPr="005858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85816">
              <w:rPr>
                <w:rFonts w:asciiTheme="minorEastAsia" w:eastAsiaTheme="minorEastAsia" w:hAnsiTheme="minorEastAsia" w:hint="eastAsia"/>
              </w:rPr>
              <w:t>種</w:t>
            </w:r>
            <w:r w:rsidR="0003746E" w:rsidRPr="00585816">
              <w:rPr>
                <w:rFonts w:asciiTheme="minorEastAsia" w:eastAsiaTheme="minorEastAsia" w:hAnsiTheme="minorEastAsia" w:hint="eastAsia"/>
              </w:rPr>
              <w:t xml:space="preserve">　□ＥＶ　□軽ＥＶ　</w:t>
            </w:r>
          </w:p>
          <w:p w14:paraId="141806FE" w14:textId="76803974" w:rsidR="00711740" w:rsidRPr="00585816" w:rsidRDefault="0003746E" w:rsidP="0003746E">
            <w:pPr>
              <w:ind w:firstLineChars="400" w:firstLine="776"/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□ＰＨＶ　□ＦＣＶ</w:t>
            </w:r>
          </w:p>
          <w:p w14:paraId="40C38FA2" w14:textId="77777777" w:rsidR="00DF0686" w:rsidRPr="0058581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車　名</w:t>
            </w:r>
          </w:p>
          <w:p w14:paraId="1B04E143" w14:textId="77696E9F" w:rsidR="00DF0686" w:rsidRPr="00585816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585816" w:rsidRPr="00585816" w14:paraId="23BE839B" w14:textId="77777777" w:rsidTr="0090040D">
        <w:trPr>
          <w:trHeight w:val="563"/>
          <w:jc w:val="center"/>
        </w:trPr>
        <w:tc>
          <w:tcPr>
            <w:tcW w:w="4520" w:type="dxa"/>
            <w:vAlign w:val="center"/>
          </w:tcPr>
          <w:p w14:paraId="0218397B" w14:textId="6B8BB3EA" w:rsidR="00DF0686" w:rsidRPr="00585816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自動車検査証の初度登録（届出）日</w:t>
            </w:r>
          </w:p>
        </w:tc>
        <w:tc>
          <w:tcPr>
            <w:tcW w:w="4520" w:type="dxa"/>
            <w:gridSpan w:val="2"/>
            <w:vAlign w:val="center"/>
          </w:tcPr>
          <w:p w14:paraId="7661DF40" w14:textId="7FBB5B5E" w:rsidR="00DF0686" w:rsidRPr="00585816" w:rsidRDefault="00DF0686" w:rsidP="008E68F3">
            <w:pPr>
              <w:ind w:leftChars="400" w:left="840"/>
              <w:jc w:val="righ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85816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585816" w:rsidRPr="00585816" w14:paraId="43547B10" w14:textId="77777777" w:rsidTr="0090040D">
        <w:trPr>
          <w:trHeight w:val="557"/>
          <w:jc w:val="center"/>
        </w:trPr>
        <w:tc>
          <w:tcPr>
            <w:tcW w:w="4520" w:type="dxa"/>
            <w:vAlign w:val="center"/>
          </w:tcPr>
          <w:p w14:paraId="6C168299" w14:textId="493C1494" w:rsidR="00DF0686" w:rsidRPr="00585816" w:rsidRDefault="00BA77F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経産省補助金交付額</w:t>
            </w:r>
          </w:p>
        </w:tc>
        <w:tc>
          <w:tcPr>
            <w:tcW w:w="4520" w:type="dxa"/>
            <w:gridSpan w:val="2"/>
            <w:vAlign w:val="center"/>
          </w:tcPr>
          <w:p w14:paraId="369D15A7" w14:textId="176D29FC" w:rsidR="00DF0686" w:rsidRPr="00585816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円</w:t>
            </w:r>
            <w:r w:rsidR="0090040D" w:rsidRPr="00585816">
              <w:rPr>
                <w:rFonts w:asciiTheme="minorEastAsia" w:eastAsiaTheme="minorEastAsia" w:hAnsiTheme="minorEastAsia" w:hint="eastAsia"/>
              </w:rPr>
              <w:t>／台</w:t>
            </w:r>
          </w:p>
        </w:tc>
      </w:tr>
      <w:tr w:rsidR="00585816" w:rsidRPr="00585816" w14:paraId="668461B3" w14:textId="77777777" w:rsidTr="0090040D">
        <w:trPr>
          <w:trHeight w:val="565"/>
          <w:jc w:val="center"/>
        </w:trPr>
        <w:tc>
          <w:tcPr>
            <w:tcW w:w="4520" w:type="dxa"/>
            <w:vAlign w:val="center"/>
          </w:tcPr>
          <w:p w14:paraId="1B01F506" w14:textId="17140926" w:rsidR="00DF0686" w:rsidRPr="00585816" w:rsidRDefault="008E68F3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基本</w:t>
            </w:r>
            <w:r w:rsidR="00BA77F2" w:rsidRPr="00585816">
              <w:rPr>
                <w:rFonts w:asciiTheme="minorEastAsia" w:eastAsiaTheme="minorEastAsia" w:hAnsiTheme="minorEastAsia" w:hint="eastAsia"/>
              </w:rPr>
              <w:t>補助額</w:t>
            </w:r>
            <w:r w:rsidR="0041255B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4520" w:type="dxa"/>
            <w:gridSpan w:val="2"/>
            <w:vAlign w:val="center"/>
          </w:tcPr>
          <w:p w14:paraId="3521A359" w14:textId="79EE1767" w:rsidR="00DF0686" w:rsidRPr="00585816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585816" w:rsidRPr="00585816" w14:paraId="6FDEC0A8" w14:textId="77777777" w:rsidTr="0018426B">
        <w:trPr>
          <w:trHeight w:val="432"/>
          <w:jc w:val="center"/>
        </w:trPr>
        <w:tc>
          <w:tcPr>
            <w:tcW w:w="4520" w:type="dxa"/>
            <w:vMerge w:val="restart"/>
            <w:vAlign w:val="center"/>
          </w:tcPr>
          <w:p w14:paraId="49C84A5D" w14:textId="77777777" w:rsidR="0018426B" w:rsidRPr="00585816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再エネ上乗せオプション</w:t>
            </w:r>
          </w:p>
          <w:p w14:paraId="12351329" w14:textId="77777777" w:rsidR="00D039CE" w:rsidRDefault="00D039CE" w:rsidP="00F30504">
            <w:pPr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6"/>
              </w:rPr>
            </w:pPr>
            <w:r w:rsidRPr="005F4E04">
              <w:rPr>
                <w:rFonts w:asciiTheme="minorEastAsia" w:eastAsiaTheme="minorEastAsia" w:hAnsiTheme="minorEastAsia" w:hint="eastAsia"/>
                <w:spacing w:val="-4"/>
                <w:sz w:val="18"/>
                <w:szCs w:val="16"/>
              </w:rPr>
              <w:t>※該当する場合は、いずれか一方を選択してください。</w:t>
            </w:r>
          </w:p>
          <w:p w14:paraId="7FA4FE18" w14:textId="65108AD2" w:rsidR="007B703F" w:rsidRPr="005F4E04" w:rsidRDefault="007B703F" w:rsidP="007B703F">
            <w:pPr>
              <w:rPr>
                <w:rFonts w:asciiTheme="minorEastAsia" w:eastAsiaTheme="minorEastAsia" w:hAnsiTheme="minorEastAsia" w:hint="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6"/>
              </w:rPr>
              <w:t xml:space="preserve">　ただし、ＦＣＶは対象外です。</w:t>
            </w:r>
          </w:p>
        </w:tc>
        <w:tc>
          <w:tcPr>
            <w:tcW w:w="4520" w:type="dxa"/>
            <w:gridSpan w:val="2"/>
            <w:vAlign w:val="center"/>
          </w:tcPr>
          <w:p w14:paraId="77B4D866" w14:textId="02F3DAAD" w:rsidR="0018426B" w:rsidRPr="00585816" w:rsidRDefault="0018426B" w:rsidP="0018426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585816">
              <w:rPr>
                <w:rFonts w:asciiTheme="minorEastAsia" w:eastAsiaTheme="minorEastAsia" w:hAnsiTheme="minorEastAsia" w:hint="eastAsia"/>
              </w:rPr>
              <w:t>太陽光発電設備設置</w:t>
            </w:r>
          </w:p>
        </w:tc>
      </w:tr>
      <w:tr w:rsidR="0018426B" w14:paraId="66F53202" w14:textId="77777777" w:rsidTr="0018426B">
        <w:trPr>
          <w:trHeight w:val="444"/>
          <w:jc w:val="center"/>
        </w:trPr>
        <w:tc>
          <w:tcPr>
            <w:tcW w:w="4520" w:type="dxa"/>
            <w:vMerge/>
            <w:vAlign w:val="center"/>
          </w:tcPr>
          <w:p w14:paraId="5B2A66F8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0" w:type="dxa"/>
            <w:gridSpan w:val="2"/>
            <w:tcBorders>
              <w:bottom w:val="dashSmallGap" w:sz="4" w:space="0" w:color="auto"/>
            </w:tcBorders>
            <w:vAlign w:val="center"/>
          </w:tcPr>
          <w:p w14:paraId="04BD2305" w14:textId="7A784ADA" w:rsidR="0018426B" w:rsidRPr="0018426B" w:rsidRDefault="0018426B" w:rsidP="0018426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18426B">
              <w:rPr>
                <w:rFonts w:asciiTheme="minorEastAsia" w:eastAsiaTheme="minorEastAsia" w:hAnsiTheme="minorEastAsia" w:hint="eastAsia"/>
              </w:rPr>
              <w:t>再エネ１００％電力メニュー契約</w:t>
            </w:r>
          </w:p>
        </w:tc>
      </w:tr>
      <w:tr w:rsidR="0018426B" w14:paraId="2AA0397D" w14:textId="715B298D" w:rsidTr="007323F9">
        <w:trPr>
          <w:trHeight w:val="645"/>
          <w:jc w:val="center"/>
        </w:trPr>
        <w:tc>
          <w:tcPr>
            <w:tcW w:w="4520" w:type="dxa"/>
            <w:vMerge/>
            <w:vAlign w:val="center"/>
          </w:tcPr>
          <w:p w14:paraId="7CD87DFD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A54D580" w14:textId="77777777" w:rsid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環境省が指定する</w:t>
            </w:r>
          </w:p>
          <w:p w14:paraId="186660E7" w14:textId="67B8099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再エネ電力メニュー番号</w:t>
            </w: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155E827" w14:textId="7777777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26B" w14:paraId="39A019B9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F929428" w14:textId="35585135" w:rsidR="0018426B" w:rsidRDefault="002637F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再エネ上乗せオプション金額</w:t>
            </w:r>
            <w:r w:rsidR="0041255B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254A976E" w14:textId="58EF46BB" w:rsidR="0018426B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90040D" w14:paraId="0715A72E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1C85D9E" w14:textId="7A443E75" w:rsidR="0090040D" w:rsidRDefault="0090040D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１台あたり</w:t>
            </w:r>
            <w:r w:rsidR="008A4A1C">
              <w:rPr>
                <w:rFonts w:asciiTheme="minorEastAsia" w:eastAsiaTheme="minorEastAsia" w:hAnsiTheme="minorEastAsia" w:hint="eastAsia"/>
              </w:rPr>
              <w:t>の補助金額</w:t>
            </w:r>
            <w:r w:rsidR="0041255B">
              <w:rPr>
                <w:rFonts w:asciiTheme="minorEastAsia" w:eastAsiaTheme="minorEastAsia" w:hAnsiTheme="minorEastAsia" w:hint="eastAsia"/>
              </w:rPr>
              <w:t>（Ｃ）</w:t>
            </w:r>
          </w:p>
          <w:p w14:paraId="0B8067B4" w14:textId="21BA7803" w:rsidR="008A4A1C" w:rsidRDefault="0041255B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（Ｃ）＝（Ａ）＋（Ｂ）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58170B34" w14:textId="5B1D20F9" w:rsidR="0090040D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8A4A1C" w14:paraId="01871871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16565490" w14:textId="44CF2B1D" w:rsidR="008A4A1C" w:rsidRDefault="008A4A1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</w:t>
            </w:r>
            <w:r w:rsidR="0041255B">
              <w:rPr>
                <w:rFonts w:asciiTheme="minorEastAsia" w:eastAsiaTheme="minorEastAsia" w:hAnsiTheme="minorEastAsia" w:hint="eastAsia"/>
              </w:rPr>
              <w:t>（Ｄ）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08F6DCF3" w14:textId="2BA23AD4" w:rsidR="008A4A1C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04189C" w14:paraId="6D0B4ED3" w14:textId="77777777" w:rsidTr="008A4A1C">
        <w:trPr>
          <w:trHeight w:val="679"/>
          <w:jc w:val="center"/>
        </w:trPr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30A5AE4A" w:rsidR="0004189C" w:rsidRDefault="0004189C" w:rsidP="008A4A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補助金交付申請額</w:t>
            </w:r>
            <w:r w:rsidR="0041255B">
              <w:rPr>
                <w:rFonts w:asciiTheme="minorEastAsia" w:eastAsiaTheme="minorEastAsia" w:hAnsiTheme="minorEastAsia" w:hint="eastAsia"/>
              </w:rPr>
              <w:t>（Ｃ）×（Ｄ）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FE62128" w14:textId="37961789" w:rsidR="00C1597C" w:rsidRPr="00FF4FCE" w:rsidRDefault="00A4741C" w:rsidP="002637F6">
      <w:pPr>
        <w:rPr>
          <w:rFonts w:asciiTheme="minorEastAsia" w:eastAsiaTheme="minorEastAsia" w:hAnsiTheme="minorEastAsia"/>
        </w:rPr>
      </w:pPr>
      <w:r w:rsidRPr="00FF4FCE">
        <w:rPr>
          <w:rFonts w:asciiTheme="minorEastAsia" w:eastAsiaTheme="minorEastAsia" w:hAnsiTheme="minorEastAsia" w:hint="eastAsia"/>
        </w:rPr>
        <w:t>（注）金額は、消費税及び地方消費税の額を除いた額とすること。</w:t>
      </w:r>
    </w:p>
    <w:sectPr w:rsidR="00C1597C" w:rsidRPr="00FF4FCE" w:rsidSect="00F30504">
      <w:pgSz w:w="11906" w:h="16838" w:code="9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B40A24" w:rsidRDefault="002E2E59">
      <w:r>
        <w:separator/>
      </w:r>
    </w:p>
  </w:endnote>
  <w:endnote w:type="continuationSeparator" w:id="0">
    <w:p w14:paraId="3EC9F11B" w14:textId="77777777" w:rsidR="00B40A2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B40A24" w:rsidRDefault="002E2E59">
      <w:r>
        <w:separator/>
      </w:r>
    </w:p>
  </w:footnote>
  <w:footnote w:type="continuationSeparator" w:id="0">
    <w:p w14:paraId="6F4DC7F3" w14:textId="77777777" w:rsidR="00B40A24" w:rsidRDefault="002E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47"/>
    <w:multiLevelType w:val="hybridMultilevel"/>
    <w:tmpl w:val="C72A3DF2"/>
    <w:lvl w:ilvl="0" w:tplc="6CEC37B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9639F9"/>
    <w:multiLevelType w:val="hybridMultilevel"/>
    <w:tmpl w:val="A35EB462"/>
    <w:lvl w:ilvl="0" w:tplc="FD86A7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9558215">
    <w:abstractNumId w:val="0"/>
  </w:num>
  <w:num w:numId="2" w16cid:durableId="9807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3746E"/>
    <w:rsid w:val="0004189C"/>
    <w:rsid w:val="000D5BA5"/>
    <w:rsid w:val="0018426B"/>
    <w:rsid w:val="001932DD"/>
    <w:rsid w:val="001B3C14"/>
    <w:rsid w:val="001D684C"/>
    <w:rsid w:val="0020475D"/>
    <w:rsid w:val="002637F6"/>
    <w:rsid w:val="002660F3"/>
    <w:rsid w:val="002B1682"/>
    <w:rsid w:val="002E2E59"/>
    <w:rsid w:val="0041255B"/>
    <w:rsid w:val="00413703"/>
    <w:rsid w:val="004C392D"/>
    <w:rsid w:val="00565664"/>
    <w:rsid w:val="00585816"/>
    <w:rsid w:val="005F4E04"/>
    <w:rsid w:val="0071095B"/>
    <w:rsid w:val="00711740"/>
    <w:rsid w:val="007323F9"/>
    <w:rsid w:val="00735E18"/>
    <w:rsid w:val="007B703F"/>
    <w:rsid w:val="008A4A1C"/>
    <w:rsid w:val="008E68F3"/>
    <w:rsid w:val="008F74E2"/>
    <w:rsid w:val="0090040D"/>
    <w:rsid w:val="00A4741C"/>
    <w:rsid w:val="00A5052A"/>
    <w:rsid w:val="00AB28E4"/>
    <w:rsid w:val="00B06442"/>
    <w:rsid w:val="00B40A24"/>
    <w:rsid w:val="00BA77F2"/>
    <w:rsid w:val="00BC43BA"/>
    <w:rsid w:val="00BD387E"/>
    <w:rsid w:val="00BD5B0E"/>
    <w:rsid w:val="00C1597C"/>
    <w:rsid w:val="00C46232"/>
    <w:rsid w:val="00CB0830"/>
    <w:rsid w:val="00D039CE"/>
    <w:rsid w:val="00D10643"/>
    <w:rsid w:val="00D6103F"/>
    <w:rsid w:val="00DA056D"/>
    <w:rsid w:val="00DD51BD"/>
    <w:rsid w:val="00DF0686"/>
    <w:rsid w:val="00E15F2D"/>
    <w:rsid w:val="00F30504"/>
    <w:rsid w:val="00F67B7D"/>
    <w:rsid w:val="00FA4F67"/>
    <w:rsid w:val="00FB04EF"/>
    <w:rsid w:val="00FF4FCE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rsid w:val="00F30504"/>
    <w:rPr>
      <w:spacing w:val="-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  <w:style w:type="paragraph" w:styleId="aa">
    <w:name w:val="List Paragraph"/>
    <w:basedOn w:val="a"/>
    <w:uiPriority w:val="34"/>
    <w:qFormat/>
    <w:rsid w:val="0018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46</cp:revision>
  <cp:lastPrinted>2023-07-24T04:42:00Z</cp:lastPrinted>
  <dcterms:created xsi:type="dcterms:W3CDTF">2023-04-20T08:55:00Z</dcterms:created>
  <dcterms:modified xsi:type="dcterms:W3CDTF">2024-03-15T01:51:00Z</dcterms:modified>
</cp:coreProperties>
</file>